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中国人民银行令</w:t>
      </w:r>
    </w:p>
    <w:p>
      <w:pPr>
        <w:jc w:val="center"/>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〔2026〕第2号</w:t>
      </w:r>
    </w:p>
    <w:p>
      <w:pPr>
        <w:ind w:firstLine="320" w:firstLineChars="100"/>
        <w:rPr>
          <w:rFonts w:hint="eastAsia" w:ascii="仿宋_GB2312" w:hAnsi="Calibri" w:eastAsia="仿宋_GB2312" w:cs="仿宋_GB2312"/>
          <w:kern w:val="0"/>
          <w:sz w:val="32"/>
          <w:szCs w:val="32"/>
          <w:lang w:val="en-US" w:eastAsia="zh-CN" w:bidi="ar"/>
        </w:rPr>
      </w:pPr>
      <w:bookmarkStart w:id="0" w:name="_GoBack"/>
      <w:bookmarkEnd w:id="0"/>
      <w:r>
        <w:rPr>
          <w:rFonts w:hint="eastAsia" w:ascii="仿宋_GB2312" w:hAnsi="Calibri" w:eastAsia="仿宋_GB2312" w:cs="仿宋_GB2312"/>
          <w:kern w:val="0"/>
          <w:sz w:val="32"/>
          <w:szCs w:val="32"/>
          <w:lang w:val="en-US" w:eastAsia="zh-CN" w:bidi="ar"/>
        </w:rPr>
        <w:t>《中国人民银行残缺污损人民币兑换办法》已经2025年12月12日中国人民银行2025年第18次行务会议审议通过，现予发布，自2026年3月31日起施行。</w:t>
      </w:r>
    </w:p>
    <w:p>
      <w:pPr>
        <w:ind w:firstLine="320" w:firstLineChars="100"/>
        <w:jc w:val="right"/>
        <w:rPr>
          <w:rFonts w:hint="eastAsia" w:ascii="仿宋_GB2312" w:hAnsi="Calibri" w:eastAsia="仿宋_GB2312" w:cs="仿宋_GB2312"/>
          <w:kern w:val="0"/>
          <w:sz w:val="32"/>
          <w:szCs w:val="32"/>
          <w:lang w:val="en-US" w:eastAsia="zh-CN" w:bidi="ar"/>
        </w:rPr>
      </w:pPr>
      <w:r>
        <w:rPr>
          <w:rFonts w:hint="eastAsia" w:ascii="仿宋_GB2312" w:hAnsi="Calibri" w:eastAsia="仿宋_GB2312" w:cs="仿宋_GB2312"/>
          <w:kern w:val="0"/>
          <w:sz w:val="32"/>
          <w:szCs w:val="32"/>
          <w:lang w:val="en-US" w:eastAsia="zh-CN" w:bidi="ar"/>
        </w:rPr>
        <w:t>行 长 潘功胜</w:t>
      </w:r>
    </w:p>
    <w:p>
      <w:pPr>
        <w:ind w:firstLine="320" w:firstLineChars="100"/>
        <w:jc w:val="right"/>
        <w:rPr>
          <w:rFonts w:hint="eastAsia" w:ascii="仿宋_GB2312" w:hAnsi="Calibri" w:eastAsia="仿宋_GB2312" w:cs="仿宋_GB2312"/>
          <w:kern w:val="0"/>
          <w:sz w:val="32"/>
          <w:szCs w:val="32"/>
          <w:lang w:val="en-US" w:eastAsia="zh-CN" w:bidi="ar"/>
        </w:rPr>
      </w:pPr>
      <w:r>
        <w:rPr>
          <w:rFonts w:hint="eastAsia" w:ascii="仿宋_GB2312" w:hAnsi="Calibri" w:eastAsia="仿宋_GB2312" w:cs="仿宋_GB2312"/>
          <w:kern w:val="0"/>
          <w:sz w:val="32"/>
          <w:szCs w:val="32"/>
          <w:lang w:val="en-US" w:eastAsia="zh-CN" w:bidi="ar"/>
        </w:rPr>
        <w:t>2026年1月12日</w:t>
      </w:r>
    </w:p>
    <w:p>
      <w:pPr>
        <w:jc w:val="center"/>
        <w:rPr>
          <w:rFonts w:hint="eastAsia" w:ascii="仿宋_GB2312" w:hAnsi="Calibri" w:eastAsia="仿宋_GB2312" w:cs="仿宋_GB2312"/>
          <w:kern w:val="0"/>
          <w:sz w:val="32"/>
          <w:szCs w:val="32"/>
          <w:lang w:val="en-US" w:eastAsia="zh-CN" w:bidi="ar"/>
        </w:rPr>
      </w:pPr>
      <w:r>
        <w:rPr>
          <w:rFonts w:hint="eastAsia" w:ascii="方正小标宋简体" w:hAnsi="方正小标宋简体" w:eastAsia="方正小标宋简体" w:cs="方正小标宋简体"/>
          <w:kern w:val="0"/>
          <w:sz w:val="44"/>
          <w:szCs w:val="44"/>
          <w:lang w:val="en-US" w:eastAsia="zh-CN" w:bidi="ar"/>
        </w:rPr>
        <w:t>中国人民银行残缺污损人民币兑换办法</w:t>
      </w:r>
    </w:p>
    <w:p>
      <w:pPr>
        <w:ind w:firstLine="640" w:firstLineChars="200"/>
        <w:rPr>
          <w:rFonts w:hint="eastAsia" w:ascii="仿宋_GB2312" w:hAnsi="Calibri" w:eastAsia="仿宋_GB2312" w:cs="仿宋_GB2312"/>
          <w:kern w:val="0"/>
          <w:sz w:val="32"/>
          <w:szCs w:val="32"/>
          <w:lang w:val="en-US" w:eastAsia="zh-CN" w:bidi="ar"/>
        </w:rPr>
      </w:pPr>
      <w:r>
        <w:rPr>
          <w:rFonts w:hint="eastAsia" w:ascii="仿宋_GB2312" w:hAnsi="Calibri" w:eastAsia="仿宋_GB2312" w:cs="仿宋_GB2312"/>
          <w:kern w:val="0"/>
          <w:sz w:val="32"/>
          <w:szCs w:val="32"/>
          <w:lang w:val="en-US" w:eastAsia="zh-CN" w:bidi="ar"/>
        </w:rPr>
        <w:t>第一条  为了维护人民币信誉，保护国家财产安全和人民币持有人的合法权益，确保人民币正常流通，根据《中华人民共和国中国人民银行法》和《中华人民共和国人民币管理条例》，制定本办法。</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  第二条  在中华人民共和国境内，办理人民币现金存取业务的银行业金融机构（以下简称金融机构）为公众办理残缺、污损人民币兑换业务，中国人民银行分支机构鉴定残缺、污损人民币兑换结果，适用本办法。</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  第三条  本办法所称残缺、污损人民币，是指票面撕裂、损缺，或外观、质地受损，颜色变化，图案不清晰，防伪特征受损，不宜再继续流通使用的人民币。</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  本办法所称兑换，是指金融机构根据残缺、污损人民币持有人（以下简称持有人）请求，将其持有的残缺、污损人民币兑换为适宜流通人民币的行为。</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  本办法所称鉴定，是指持有人对金融机构认定的兑换结果有异议，中国人民银行分支机构依据持有人申请，对兑换结果进行裁定的行为。</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  第四条  金融机构应当无偿为公众办理残缺、污损人民币兑换业务，不得拒绝办理。</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因火烧、侵蚀、霉烂等特殊原因形成的残缺、污损人民币（以下简称特殊残缺、污损人民币）的兑换业务，由中国人民银行分支机构指定的金融机构办理。被指定的金融机构应当无偿为公众办理特殊残缺、污损人民币兑换业务，不得拒绝办理。</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  第五条  残缺、污损人民币的剩余面积（以下简称剩余面积），是指票面图案、文字、材质能按原样连接的实物面积。特殊残缺、污损人民币能原样连接的炭化、变形部分，计入剩余面积。</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  剩余面积比例是指剩余面积占原票面面积的比例。</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  第六条  有下列情形之一的残缺、污损人民币，不予兑换：</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  （一）重要防伪特征缺失，无法辨别为真币的；</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  （二）无法辨别面额的；</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  （三）剩余面积比例不满二分之一的。</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  第七条  残缺、污损人民币不具有本办法第六条规定的不予兑换情形，按照以下标准兑换：</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  （一）剩余面积比例在四分之三（含）以上，按照原面额全额兑换；</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  （二）剩余面积比例在二分之一（含）以上不满四分之三的，或者纸币呈正十字形缺少四分之一的，按照原面额的一半兑换。</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  第八条  兑付金额不足1分的，不予兑换；5分按原面额的一半兑换的，兑付2分。</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  第九条  金融机构在办理残缺、污损人民币兑换业务时，应当向持有人说明认定的兑换结果。</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  不予兑换的残缺、污损人民币，应当退回原持有人。</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  第十条  持有人同意金融机构认定的兑换结果的，对半额兑换的残缺、污损人民币（特殊残缺、污损人民币除外）纸币，金融机构应当当面在票面上加盖符合中国人民银行规定的“半额”戳记；对兑换的残缺、污损人民币硬币以及特殊残缺、污损人民币，金融机构应当当面使用专用袋密封保管，并在袋外封签上加盖符合中国人民银行规定的兑换戳记。</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  第十一条  持有人对金融机构认定的兑换结果有异议的，金融机构应当出具符合中国人民银行规定的残缺、污损人民币兑换认定书，并退回该残缺、污损人民币。</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  持有人可自兑换认定书出具之日起10个工作日内，持兑换认定书和对应的残缺、污损人民币，向属地中国人民银行分支机构申请鉴定。</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  第十二条  中国人民银行分支机构应当自接到申请之日起20个工作日内做出鉴定并出具鉴定书。情况复杂的，经本单位负责人批准，可以延长，但是延长期限最多不超过20个工作日。</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  持有人可持鉴定书到金融机构办理兑换。</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  第十三条  金融机构应当按照中国人民银行的有关规定，将兑换的残缺、污损人民币交存中国人民银行分支机构。</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  第十四条  中国人民银行及其分支机构依法对残缺、污损人民币兑换工作实施监督管理。</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  第十五条  金融机构违反本办法第四条规定，未无偿为公众兑换残缺、污损人民币的，由中国人民银行及其分支机构按照《中华人民共和国人民币管理条例》进行处罚。</w:t>
      </w:r>
      <w:r>
        <w:rPr>
          <w:rFonts w:hint="eastAsia" w:ascii="仿宋_GB2312" w:hAnsi="Calibri" w:eastAsia="仿宋_GB2312" w:cs="仿宋_GB2312"/>
          <w:kern w:val="0"/>
          <w:sz w:val="32"/>
          <w:szCs w:val="32"/>
          <w:lang w:val="en-US" w:eastAsia="zh-CN" w:bidi="ar"/>
        </w:rPr>
        <w:br w:type="textWrapping"/>
      </w:r>
      <w:r>
        <w:rPr>
          <w:rFonts w:hint="eastAsia" w:ascii="仿宋_GB2312" w:hAnsi="Calibri" w:eastAsia="仿宋_GB2312" w:cs="仿宋_GB2312"/>
          <w:kern w:val="0"/>
          <w:sz w:val="32"/>
          <w:szCs w:val="32"/>
          <w:lang w:val="en-US" w:eastAsia="zh-CN" w:bidi="ar"/>
        </w:rPr>
        <w:t>  第十六条  本办法自2026年3月31日起施行。《中国人民银行残缺污损人民币兑换办法》（中国人民银行令〔2003〕第7号发布）、《中国人民银行关于做好特殊残缺污损人民币兑换工作有关事项的通知》（银发〔2007〕280号）同时废止</w:t>
      </w:r>
      <w:r>
        <w:rPr>
          <w:rFonts w:hint="eastAsia" w:ascii="仿宋_GB2312" w:hAnsi="Calibri" w:eastAsia="仿宋_GB2312" w:cs="仿宋_GB2312"/>
          <w:kern w:val="0"/>
          <w:sz w:val="32"/>
          <w:szCs w:val="32"/>
          <w:lang w:val="en-US" w:eastAsia="zh-CN" w:bidi="ar"/>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058A"/>
    <w:rsid w:val="003D73EA"/>
    <w:rsid w:val="0098700B"/>
    <w:rsid w:val="00A539E8"/>
    <w:rsid w:val="00AB43CF"/>
    <w:rsid w:val="00C7742A"/>
    <w:rsid w:val="00DB7358"/>
    <w:rsid w:val="011D0CC9"/>
    <w:rsid w:val="012D6293"/>
    <w:rsid w:val="017E1AE9"/>
    <w:rsid w:val="018E3E7A"/>
    <w:rsid w:val="01DD0808"/>
    <w:rsid w:val="01E96B92"/>
    <w:rsid w:val="02074352"/>
    <w:rsid w:val="026810D2"/>
    <w:rsid w:val="02807A5F"/>
    <w:rsid w:val="02C01937"/>
    <w:rsid w:val="02C537F5"/>
    <w:rsid w:val="031C023B"/>
    <w:rsid w:val="034B2F83"/>
    <w:rsid w:val="034C2265"/>
    <w:rsid w:val="03573C0F"/>
    <w:rsid w:val="035D1648"/>
    <w:rsid w:val="03601562"/>
    <w:rsid w:val="038D130A"/>
    <w:rsid w:val="03E53466"/>
    <w:rsid w:val="03E8514B"/>
    <w:rsid w:val="04237018"/>
    <w:rsid w:val="04402C37"/>
    <w:rsid w:val="04406C52"/>
    <w:rsid w:val="04456F0B"/>
    <w:rsid w:val="04640321"/>
    <w:rsid w:val="04660366"/>
    <w:rsid w:val="04AA6816"/>
    <w:rsid w:val="04AB2A33"/>
    <w:rsid w:val="04DD4903"/>
    <w:rsid w:val="04DD5F5B"/>
    <w:rsid w:val="053553E4"/>
    <w:rsid w:val="05394E29"/>
    <w:rsid w:val="0550067D"/>
    <w:rsid w:val="055870EE"/>
    <w:rsid w:val="057D2764"/>
    <w:rsid w:val="058564D7"/>
    <w:rsid w:val="058D02D2"/>
    <w:rsid w:val="05966A26"/>
    <w:rsid w:val="05AA0858"/>
    <w:rsid w:val="061A7881"/>
    <w:rsid w:val="065A63EC"/>
    <w:rsid w:val="065B2514"/>
    <w:rsid w:val="06895023"/>
    <w:rsid w:val="06900963"/>
    <w:rsid w:val="06AA1968"/>
    <w:rsid w:val="06F356A7"/>
    <w:rsid w:val="071F1B77"/>
    <w:rsid w:val="07665292"/>
    <w:rsid w:val="0781404D"/>
    <w:rsid w:val="07841849"/>
    <w:rsid w:val="084B486F"/>
    <w:rsid w:val="08582A28"/>
    <w:rsid w:val="088147F0"/>
    <w:rsid w:val="08845864"/>
    <w:rsid w:val="08A9722D"/>
    <w:rsid w:val="094E3925"/>
    <w:rsid w:val="09572249"/>
    <w:rsid w:val="09861021"/>
    <w:rsid w:val="09924BFC"/>
    <w:rsid w:val="09A72CFC"/>
    <w:rsid w:val="09AD7C2C"/>
    <w:rsid w:val="09AF216B"/>
    <w:rsid w:val="09FD1656"/>
    <w:rsid w:val="0A3208C9"/>
    <w:rsid w:val="0A4B12F7"/>
    <w:rsid w:val="0A5474D7"/>
    <w:rsid w:val="0A8662ED"/>
    <w:rsid w:val="0A8871DE"/>
    <w:rsid w:val="0AC0156E"/>
    <w:rsid w:val="0B3D02E1"/>
    <w:rsid w:val="0B9B4536"/>
    <w:rsid w:val="0BB93A97"/>
    <w:rsid w:val="0BC036ED"/>
    <w:rsid w:val="0BCD03DD"/>
    <w:rsid w:val="0BE51590"/>
    <w:rsid w:val="0BF14045"/>
    <w:rsid w:val="0C0140E2"/>
    <w:rsid w:val="0C191C96"/>
    <w:rsid w:val="0C29708B"/>
    <w:rsid w:val="0C9601F0"/>
    <w:rsid w:val="0C9A3DA9"/>
    <w:rsid w:val="0CDB5C64"/>
    <w:rsid w:val="0D105E24"/>
    <w:rsid w:val="0D317121"/>
    <w:rsid w:val="0D485E35"/>
    <w:rsid w:val="0D555D8D"/>
    <w:rsid w:val="0D8C6EC8"/>
    <w:rsid w:val="0E130EEA"/>
    <w:rsid w:val="0E3275B2"/>
    <w:rsid w:val="0EC229EF"/>
    <w:rsid w:val="0EDE64C5"/>
    <w:rsid w:val="0F502627"/>
    <w:rsid w:val="0FA613BF"/>
    <w:rsid w:val="0FBD75D3"/>
    <w:rsid w:val="10010D59"/>
    <w:rsid w:val="100B4E58"/>
    <w:rsid w:val="10335203"/>
    <w:rsid w:val="109541F7"/>
    <w:rsid w:val="10B112F4"/>
    <w:rsid w:val="10B65875"/>
    <w:rsid w:val="10C35F67"/>
    <w:rsid w:val="10D460E6"/>
    <w:rsid w:val="11152D6A"/>
    <w:rsid w:val="11366E5A"/>
    <w:rsid w:val="113A3D88"/>
    <w:rsid w:val="115A3C13"/>
    <w:rsid w:val="11A31328"/>
    <w:rsid w:val="11C6046F"/>
    <w:rsid w:val="11CE76D7"/>
    <w:rsid w:val="121908ED"/>
    <w:rsid w:val="122934D1"/>
    <w:rsid w:val="122C6A8E"/>
    <w:rsid w:val="12AE2733"/>
    <w:rsid w:val="12B64E0A"/>
    <w:rsid w:val="12BA7298"/>
    <w:rsid w:val="12C55429"/>
    <w:rsid w:val="12D0350F"/>
    <w:rsid w:val="12D607FF"/>
    <w:rsid w:val="12F724C0"/>
    <w:rsid w:val="130038E3"/>
    <w:rsid w:val="130C5433"/>
    <w:rsid w:val="136F47A4"/>
    <w:rsid w:val="13782479"/>
    <w:rsid w:val="13E10990"/>
    <w:rsid w:val="13F42255"/>
    <w:rsid w:val="13F811D1"/>
    <w:rsid w:val="13FC27D5"/>
    <w:rsid w:val="142C7460"/>
    <w:rsid w:val="14325510"/>
    <w:rsid w:val="1469530F"/>
    <w:rsid w:val="147262A5"/>
    <w:rsid w:val="148F23D4"/>
    <w:rsid w:val="152371D9"/>
    <w:rsid w:val="15BE32BE"/>
    <w:rsid w:val="15CE1229"/>
    <w:rsid w:val="1647038E"/>
    <w:rsid w:val="16544F67"/>
    <w:rsid w:val="165540C2"/>
    <w:rsid w:val="16755A27"/>
    <w:rsid w:val="167A05DE"/>
    <w:rsid w:val="16832C11"/>
    <w:rsid w:val="168375D2"/>
    <w:rsid w:val="16C34106"/>
    <w:rsid w:val="16F65F68"/>
    <w:rsid w:val="16FA1A4E"/>
    <w:rsid w:val="17C4528F"/>
    <w:rsid w:val="17DA4377"/>
    <w:rsid w:val="17DA70AD"/>
    <w:rsid w:val="17EF67F5"/>
    <w:rsid w:val="17F5643A"/>
    <w:rsid w:val="180018B4"/>
    <w:rsid w:val="18011764"/>
    <w:rsid w:val="18233D8F"/>
    <w:rsid w:val="184815A2"/>
    <w:rsid w:val="184D2B25"/>
    <w:rsid w:val="18523210"/>
    <w:rsid w:val="185306A2"/>
    <w:rsid w:val="18A25813"/>
    <w:rsid w:val="18DC65FD"/>
    <w:rsid w:val="18F435A2"/>
    <w:rsid w:val="18F604B1"/>
    <w:rsid w:val="192D40C0"/>
    <w:rsid w:val="197B0A88"/>
    <w:rsid w:val="19A07E92"/>
    <w:rsid w:val="19B52EDC"/>
    <w:rsid w:val="19BB1A0A"/>
    <w:rsid w:val="19CC37E0"/>
    <w:rsid w:val="19E502BC"/>
    <w:rsid w:val="19EA0B65"/>
    <w:rsid w:val="1A283C48"/>
    <w:rsid w:val="1A3A7501"/>
    <w:rsid w:val="1A40377F"/>
    <w:rsid w:val="1A694A8C"/>
    <w:rsid w:val="1A8409EE"/>
    <w:rsid w:val="1AA84522"/>
    <w:rsid w:val="1AAE6704"/>
    <w:rsid w:val="1AE90070"/>
    <w:rsid w:val="1AEB56EA"/>
    <w:rsid w:val="1B0C69B7"/>
    <w:rsid w:val="1B34128A"/>
    <w:rsid w:val="1B4629E2"/>
    <w:rsid w:val="1B4C4809"/>
    <w:rsid w:val="1B523135"/>
    <w:rsid w:val="1B6C23F2"/>
    <w:rsid w:val="1B6E313D"/>
    <w:rsid w:val="1BDA5509"/>
    <w:rsid w:val="1C087DEB"/>
    <w:rsid w:val="1C155031"/>
    <w:rsid w:val="1C164461"/>
    <w:rsid w:val="1C1D4538"/>
    <w:rsid w:val="1C242582"/>
    <w:rsid w:val="1C49253D"/>
    <w:rsid w:val="1C5D5CCB"/>
    <w:rsid w:val="1C636851"/>
    <w:rsid w:val="1CCC7E06"/>
    <w:rsid w:val="1CD95BD7"/>
    <w:rsid w:val="1D1223D4"/>
    <w:rsid w:val="1D294BE4"/>
    <w:rsid w:val="1D603C69"/>
    <w:rsid w:val="1D68468A"/>
    <w:rsid w:val="1D75381F"/>
    <w:rsid w:val="1D9D272E"/>
    <w:rsid w:val="1DD4052B"/>
    <w:rsid w:val="1DD44C0C"/>
    <w:rsid w:val="1DE96B6C"/>
    <w:rsid w:val="1DFF1F4B"/>
    <w:rsid w:val="1E631E00"/>
    <w:rsid w:val="1E9770BD"/>
    <w:rsid w:val="1EA75518"/>
    <w:rsid w:val="1EB077E2"/>
    <w:rsid w:val="1ED00DEE"/>
    <w:rsid w:val="1ED21D45"/>
    <w:rsid w:val="1ED913FA"/>
    <w:rsid w:val="1EF01DD5"/>
    <w:rsid w:val="1EF45666"/>
    <w:rsid w:val="1F4E49FB"/>
    <w:rsid w:val="1FEA0614"/>
    <w:rsid w:val="1FF5236E"/>
    <w:rsid w:val="202D2B64"/>
    <w:rsid w:val="203621F1"/>
    <w:rsid w:val="20AF451B"/>
    <w:rsid w:val="20C46710"/>
    <w:rsid w:val="20CA1619"/>
    <w:rsid w:val="20CA31E7"/>
    <w:rsid w:val="20D12C43"/>
    <w:rsid w:val="210C1CB3"/>
    <w:rsid w:val="213F186E"/>
    <w:rsid w:val="217E670C"/>
    <w:rsid w:val="21976F39"/>
    <w:rsid w:val="21D77A00"/>
    <w:rsid w:val="21EB1C8B"/>
    <w:rsid w:val="22007F68"/>
    <w:rsid w:val="227536CE"/>
    <w:rsid w:val="2277125C"/>
    <w:rsid w:val="22777D09"/>
    <w:rsid w:val="227D2306"/>
    <w:rsid w:val="22C12E47"/>
    <w:rsid w:val="22CA3307"/>
    <w:rsid w:val="22DE777A"/>
    <w:rsid w:val="231E1C39"/>
    <w:rsid w:val="23235CE8"/>
    <w:rsid w:val="233420E7"/>
    <w:rsid w:val="23366F04"/>
    <w:rsid w:val="233F6F1B"/>
    <w:rsid w:val="2394556C"/>
    <w:rsid w:val="23B86AE5"/>
    <w:rsid w:val="24037C50"/>
    <w:rsid w:val="24360008"/>
    <w:rsid w:val="246B20C0"/>
    <w:rsid w:val="24A02710"/>
    <w:rsid w:val="24A46928"/>
    <w:rsid w:val="24AF38AF"/>
    <w:rsid w:val="24BE3C35"/>
    <w:rsid w:val="24BF7A14"/>
    <w:rsid w:val="24CD0F38"/>
    <w:rsid w:val="25521ECD"/>
    <w:rsid w:val="256B0156"/>
    <w:rsid w:val="256E70E5"/>
    <w:rsid w:val="25AD21CC"/>
    <w:rsid w:val="25D51967"/>
    <w:rsid w:val="25D7533A"/>
    <w:rsid w:val="262B3156"/>
    <w:rsid w:val="2636483F"/>
    <w:rsid w:val="2650724D"/>
    <w:rsid w:val="265C307E"/>
    <w:rsid w:val="265E4CCC"/>
    <w:rsid w:val="26675287"/>
    <w:rsid w:val="26797AC0"/>
    <w:rsid w:val="26A6430C"/>
    <w:rsid w:val="27592C94"/>
    <w:rsid w:val="275B6CAE"/>
    <w:rsid w:val="27667CEF"/>
    <w:rsid w:val="27984E0E"/>
    <w:rsid w:val="27DB475D"/>
    <w:rsid w:val="28004CDD"/>
    <w:rsid w:val="284C517F"/>
    <w:rsid w:val="285D1174"/>
    <w:rsid w:val="28891581"/>
    <w:rsid w:val="28B62EE5"/>
    <w:rsid w:val="28DE731D"/>
    <w:rsid w:val="29224CE9"/>
    <w:rsid w:val="2930420D"/>
    <w:rsid w:val="29C24448"/>
    <w:rsid w:val="29E1169E"/>
    <w:rsid w:val="29E74116"/>
    <w:rsid w:val="2A0A07DF"/>
    <w:rsid w:val="2A391AE3"/>
    <w:rsid w:val="2A577F8D"/>
    <w:rsid w:val="2A5A3D6B"/>
    <w:rsid w:val="2A5B5F47"/>
    <w:rsid w:val="2AAC6543"/>
    <w:rsid w:val="2AC700C3"/>
    <w:rsid w:val="2B4B51C2"/>
    <w:rsid w:val="2BA9055B"/>
    <w:rsid w:val="2BAD43CF"/>
    <w:rsid w:val="2BD61C7D"/>
    <w:rsid w:val="2BFD52AE"/>
    <w:rsid w:val="2C047518"/>
    <w:rsid w:val="2C056D01"/>
    <w:rsid w:val="2C1A5339"/>
    <w:rsid w:val="2C214FF8"/>
    <w:rsid w:val="2C427CC6"/>
    <w:rsid w:val="2C6A6349"/>
    <w:rsid w:val="2CDA1C05"/>
    <w:rsid w:val="2D24478F"/>
    <w:rsid w:val="2D2B6CCB"/>
    <w:rsid w:val="2D3343E6"/>
    <w:rsid w:val="2D6557FC"/>
    <w:rsid w:val="2DBF7879"/>
    <w:rsid w:val="2DD9062D"/>
    <w:rsid w:val="2E0104EA"/>
    <w:rsid w:val="2E0E75E0"/>
    <w:rsid w:val="2E390B5D"/>
    <w:rsid w:val="2E611525"/>
    <w:rsid w:val="2E6B062B"/>
    <w:rsid w:val="2E90461E"/>
    <w:rsid w:val="2EFB3D37"/>
    <w:rsid w:val="2F4C672E"/>
    <w:rsid w:val="2F507F7E"/>
    <w:rsid w:val="2F9B1084"/>
    <w:rsid w:val="2FCC03B9"/>
    <w:rsid w:val="2FEA1D14"/>
    <w:rsid w:val="301F465B"/>
    <w:rsid w:val="30205887"/>
    <w:rsid w:val="3024281C"/>
    <w:rsid w:val="3043678F"/>
    <w:rsid w:val="30CE3761"/>
    <w:rsid w:val="31121AF8"/>
    <w:rsid w:val="315E1657"/>
    <w:rsid w:val="3170345D"/>
    <w:rsid w:val="3188733C"/>
    <w:rsid w:val="31934D92"/>
    <w:rsid w:val="31D2770A"/>
    <w:rsid w:val="32040A74"/>
    <w:rsid w:val="32153588"/>
    <w:rsid w:val="322240DA"/>
    <w:rsid w:val="325D46F5"/>
    <w:rsid w:val="32D7763B"/>
    <w:rsid w:val="32D80E7F"/>
    <w:rsid w:val="32E80BEC"/>
    <w:rsid w:val="33187FE6"/>
    <w:rsid w:val="332D5D8D"/>
    <w:rsid w:val="33766CB5"/>
    <w:rsid w:val="337952E8"/>
    <w:rsid w:val="339B01FA"/>
    <w:rsid w:val="33A74F21"/>
    <w:rsid w:val="33B407B2"/>
    <w:rsid w:val="33BC0E13"/>
    <w:rsid w:val="33EC16F7"/>
    <w:rsid w:val="33F04813"/>
    <w:rsid w:val="348D6EEF"/>
    <w:rsid w:val="34994313"/>
    <w:rsid w:val="34B910D4"/>
    <w:rsid w:val="352F2F34"/>
    <w:rsid w:val="353303BD"/>
    <w:rsid w:val="35351576"/>
    <w:rsid w:val="356270E8"/>
    <w:rsid w:val="356377FB"/>
    <w:rsid w:val="35684E1D"/>
    <w:rsid w:val="35806F98"/>
    <w:rsid w:val="35837B99"/>
    <w:rsid w:val="35914C58"/>
    <w:rsid w:val="35950966"/>
    <w:rsid w:val="35977B93"/>
    <w:rsid w:val="35B63DDD"/>
    <w:rsid w:val="35EF5D37"/>
    <w:rsid w:val="361B210E"/>
    <w:rsid w:val="366365CB"/>
    <w:rsid w:val="367F4659"/>
    <w:rsid w:val="36836273"/>
    <w:rsid w:val="36C52972"/>
    <w:rsid w:val="36F73B70"/>
    <w:rsid w:val="372525E8"/>
    <w:rsid w:val="37280A8F"/>
    <w:rsid w:val="374E5969"/>
    <w:rsid w:val="37653C4D"/>
    <w:rsid w:val="37776337"/>
    <w:rsid w:val="37846E1F"/>
    <w:rsid w:val="378E2CDC"/>
    <w:rsid w:val="379C1A19"/>
    <w:rsid w:val="37CC55D9"/>
    <w:rsid w:val="37CF5140"/>
    <w:rsid w:val="37E76EDF"/>
    <w:rsid w:val="3818415E"/>
    <w:rsid w:val="381B1015"/>
    <w:rsid w:val="38A16C05"/>
    <w:rsid w:val="38AB6F37"/>
    <w:rsid w:val="38B77819"/>
    <w:rsid w:val="38D05C40"/>
    <w:rsid w:val="38E12E51"/>
    <w:rsid w:val="39083326"/>
    <w:rsid w:val="392063C6"/>
    <w:rsid w:val="39303F3E"/>
    <w:rsid w:val="39380284"/>
    <w:rsid w:val="39423D54"/>
    <w:rsid w:val="3957345D"/>
    <w:rsid w:val="39946F91"/>
    <w:rsid w:val="399F374C"/>
    <w:rsid w:val="39B41DCE"/>
    <w:rsid w:val="39F34A88"/>
    <w:rsid w:val="39FE3365"/>
    <w:rsid w:val="3A0F3770"/>
    <w:rsid w:val="3A0F66F6"/>
    <w:rsid w:val="3A22596E"/>
    <w:rsid w:val="3A2F673A"/>
    <w:rsid w:val="3A4D1B6F"/>
    <w:rsid w:val="3A514030"/>
    <w:rsid w:val="3A524788"/>
    <w:rsid w:val="3A5C7999"/>
    <w:rsid w:val="3A9A5779"/>
    <w:rsid w:val="3ADE6651"/>
    <w:rsid w:val="3B267C16"/>
    <w:rsid w:val="3B4F578A"/>
    <w:rsid w:val="3B695813"/>
    <w:rsid w:val="3B6F5EB9"/>
    <w:rsid w:val="3B883B38"/>
    <w:rsid w:val="3BB32B64"/>
    <w:rsid w:val="3BCA5660"/>
    <w:rsid w:val="3BEB146E"/>
    <w:rsid w:val="3BFA4C3C"/>
    <w:rsid w:val="3C820433"/>
    <w:rsid w:val="3CA958A6"/>
    <w:rsid w:val="3CAC36B0"/>
    <w:rsid w:val="3CB371A5"/>
    <w:rsid w:val="3CF22FE0"/>
    <w:rsid w:val="3CF80D32"/>
    <w:rsid w:val="3CF8764F"/>
    <w:rsid w:val="3D086893"/>
    <w:rsid w:val="3D093A6D"/>
    <w:rsid w:val="3D0B6B57"/>
    <w:rsid w:val="3D426C91"/>
    <w:rsid w:val="3D4F30B4"/>
    <w:rsid w:val="3D604139"/>
    <w:rsid w:val="3D635B82"/>
    <w:rsid w:val="3D6940FB"/>
    <w:rsid w:val="3D6A6F87"/>
    <w:rsid w:val="3D6E0AEA"/>
    <w:rsid w:val="3D744D8E"/>
    <w:rsid w:val="3DAD2FA6"/>
    <w:rsid w:val="3DBC4493"/>
    <w:rsid w:val="3E07576F"/>
    <w:rsid w:val="3E2B4491"/>
    <w:rsid w:val="3E363962"/>
    <w:rsid w:val="3E4B2336"/>
    <w:rsid w:val="3E611F60"/>
    <w:rsid w:val="3E6C12CB"/>
    <w:rsid w:val="3E945A0D"/>
    <w:rsid w:val="3EA5498A"/>
    <w:rsid w:val="3EA54BB7"/>
    <w:rsid w:val="3EB32638"/>
    <w:rsid w:val="3EDE1AD7"/>
    <w:rsid w:val="3EE22E4C"/>
    <w:rsid w:val="3EED11A0"/>
    <w:rsid w:val="3EF12FD2"/>
    <w:rsid w:val="3F0074AB"/>
    <w:rsid w:val="3F1D1831"/>
    <w:rsid w:val="3F315DBF"/>
    <w:rsid w:val="3F377C19"/>
    <w:rsid w:val="3F4D0054"/>
    <w:rsid w:val="3F7F5A9F"/>
    <w:rsid w:val="3F905933"/>
    <w:rsid w:val="3FE146C0"/>
    <w:rsid w:val="3FF91AFE"/>
    <w:rsid w:val="400470BC"/>
    <w:rsid w:val="401D4274"/>
    <w:rsid w:val="402309ED"/>
    <w:rsid w:val="402E5AAC"/>
    <w:rsid w:val="40495868"/>
    <w:rsid w:val="404A093F"/>
    <w:rsid w:val="40AC366B"/>
    <w:rsid w:val="40AD1F6B"/>
    <w:rsid w:val="40D31A4D"/>
    <w:rsid w:val="41017180"/>
    <w:rsid w:val="410351E2"/>
    <w:rsid w:val="411A63D8"/>
    <w:rsid w:val="411C548A"/>
    <w:rsid w:val="411F3F0B"/>
    <w:rsid w:val="412238FD"/>
    <w:rsid w:val="41223BA8"/>
    <w:rsid w:val="415E000F"/>
    <w:rsid w:val="419024D4"/>
    <w:rsid w:val="41CE6276"/>
    <w:rsid w:val="41E3427A"/>
    <w:rsid w:val="41E83BB0"/>
    <w:rsid w:val="42065F05"/>
    <w:rsid w:val="421B735E"/>
    <w:rsid w:val="421F296D"/>
    <w:rsid w:val="42411BFE"/>
    <w:rsid w:val="42974A47"/>
    <w:rsid w:val="42DE638B"/>
    <w:rsid w:val="42F3554B"/>
    <w:rsid w:val="42F60E22"/>
    <w:rsid w:val="436041E8"/>
    <w:rsid w:val="43722322"/>
    <w:rsid w:val="43731082"/>
    <w:rsid w:val="43A04DF8"/>
    <w:rsid w:val="43E765F6"/>
    <w:rsid w:val="443F6BF9"/>
    <w:rsid w:val="44B845EB"/>
    <w:rsid w:val="44CF31D4"/>
    <w:rsid w:val="44E53DA4"/>
    <w:rsid w:val="44ED2AE2"/>
    <w:rsid w:val="4528737B"/>
    <w:rsid w:val="45522C1B"/>
    <w:rsid w:val="457B7795"/>
    <w:rsid w:val="458B0BFE"/>
    <w:rsid w:val="45A30020"/>
    <w:rsid w:val="45D1582F"/>
    <w:rsid w:val="45FD1436"/>
    <w:rsid w:val="46124722"/>
    <w:rsid w:val="46412A73"/>
    <w:rsid w:val="466D4B92"/>
    <w:rsid w:val="467C046E"/>
    <w:rsid w:val="46D96449"/>
    <w:rsid w:val="46E50200"/>
    <w:rsid w:val="47174824"/>
    <w:rsid w:val="473B249C"/>
    <w:rsid w:val="476A6067"/>
    <w:rsid w:val="47850235"/>
    <w:rsid w:val="47AA3B64"/>
    <w:rsid w:val="48011773"/>
    <w:rsid w:val="48024D3F"/>
    <w:rsid w:val="4841740C"/>
    <w:rsid w:val="48670E67"/>
    <w:rsid w:val="48710734"/>
    <w:rsid w:val="4879070B"/>
    <w:rsid w:val="489211E4"/>
    <w:rsid w:val="4893434A"/>
    <w:rsid w:val="48A14631"/>
    <w:rsid w:val="48C24C2C"/>
    <w:rsid w:val="48CC18C3"/>
    <w:rsid w:val="48ED322F"/>
    <w:rsid w:val="490845E7"/>
    <w:rsid w:val="49502D5E"/>
    <w:rsid w:val="495F2239"/>
    <w:rsid w:val="496F55BC"/>
    <w:rsid w:val="49881607"/>
    <w:rsid w:val="498C5E9B"/>
    <w:rsid w:val="498D26C1"/>
    <w:rsid w:val="4992052D"/>
    <w:rsid w:val="49B8001F"/>
    <w:rsid w:val="49DF2A91"/>
    <w:rsid w:val="49EA0F1E"/>
    <w:rsid w:val="4A31126F"/>
    <w:rsid w:val="4A327ABA"/>
    <w:rsid w:val="4A4B3AB1"/>
    <w:rsid w:val="4A667237"/>
    <w:rsid w:val="4A68100C"/>
    <w:rsid w:val="4A714687"/>
    <w:rsid w:val="4A7C1543"/>
    <w:rsid w:val="4A7C725F"/>
    <w:rsid w:val="4AB737E7"/>
    <w:rsid w:val="4AD16F2F"/>
    <w:rsid w:val="4B073D80"/>
    <w:rsid w:val="4B0759FA"/>
    <w:rsid w:val="4B456A0D"/>
    <w:rsid w:val="4B5726D0"/>
    <w:rsid w:val="4B653D5F"/>
    <w:rsid w:val="4BA815C7"/>
    <w:rsid w:val="4BAB314A"/>
    <w:rsid w:val="4BB16F21"/>
    <w:rsid w:val="4BCD05CD"/>
    <w:rsid w:val="4BE5278C"/>
    <w:rsid w:val="4BF0150C"/>
    <w:rsid w:val="4C3B4947"/>
    <w:rsid w:val="4C695070"/>
    <w:rsid w:val="4CB45C7D"/>
    <w:rsid w:val="4CD5428C"/>
    <w:rsid w:val="4CDB7DF4"/>
    <w:rsid w:val="4D0578C2"/>
    <w:rsid w:val="4D0A385C"/>
    <w:rsid w:val="4D2F6A5D"/>
    <w:rsid w:val="4D794B4E"/>
    <w:rsid w:val="4D8D47C0"/>
    <w:rsid w:val="4DA045FF"/>
    <w:rsid w:val="4DAD094E"/>
    <w:rsid w:val="4DB203F0"/>
    <w:rsid w:val="4DB36914"/>
    <w:rsid w:val="4DBA1B93"/>
    <w:rsid w:val="4DC27377"/>
    <w:rsid w:val="4DCD5662"/>
    <w:rsid w:val="4DD02654"/>
    <w:rsid w:val="4DD05D0E"/>
    <w:rsid w:val="4E160E47"/>
    <w:rsid w:val="4E191BED"/>
    <w:rsid w:val="4E376446"/>
    <w:rsid w:val="4E4B2C2C"/>
    <w:rsid w:val="4E6B3863"/>
    <w:rsid w:val="4E7259D0"/>
    <w:rsid w:val="4E73389E"/>
    <w:rsid w:val="4E7A266D"/>
    <w:rsid w:val="4E9B4F33"/>
    <w:rsid w:val="4EB412C2"/>
    <w:rsid w:val="4EE61CB5"/>
    <w:rsid w:val="4F2004B2"/>
    <w:rsid w:val="4F222FCB"/>
    <w:rsid w:val="4F360C64"/>
    <w:rsid w:val="4F3B2231"/>
    <w:rsid w:val="4F6851D0"/>
    <w:rsid w:val="4F8561BF"/>
    <w:rsid w:val="4FE57A08"/>
    <w:rsid w:val="4FF43C8B"/>
    <w:rsid w:val="50137CF3"/>
    <w:rsid w:val="508A32BB"/>
    <w:rsid w:val="509C388D"/>
    <w:rsid w:val="509C4A9B"/>
    <w:rsid w:val="50A31C10"/>
    <w:rsid w:val="50A500FC"/>
    <w:rsid w:val="50A7749B"/>
    <w:rsid w:val="50C3740B"/>
    <w:rsid w:val="50F6706A"/>
    <w:rsid w:val="50FC4145"/>
    <w:rsid w:val="50FC63E3"/>
    <w:rsid w:val="51761572"/>
    <w:rsid w:val="5179550A"/>
    <w:rsid w:val="51867AB6"/>
    <w:rsid w:val="51980D93"/>
    <w:rsid w:val="51D4055B"/>
    <w:rsid w:val="51E004F9"/>
    <w:rsid w:val="51F25007"/>
    <w:rsid w:val="51FD4C1C"/>
    <w:rsid w:val="5270780A"/>
    <w:rsid w:val="52A72D26"/>
    <w:rsid w:val="52DA489F"/>
    <w:rsid w:val="530201EC"/>
    <w:rsid w:val="53196FAB"/>
    <w:rsid w:val="536F278E"/>
    <w:rsid w:val="53707D82"/>
    <w:rsid w:val="53940736"/>
    <w:rsid w:val="53B60C2C"/>
    <w:rsid w:val="53DB3726"/>
    <w:rsid w:val="53EA0EAC"/>
    <w:rsid w:val="540076A1"/>
    <w:rsid w:val="54250036"/>
    <w:rsid w:val="54292061"/>
    <w:rsid w:val="544218EF"/>
    <w:rsid w:val="546C681D"/>
    <w:rsid w:val="5473577B"/>
    <w:rsid w:val="548029E4"/>
    <w:rsid w:val="54C47109"/>
    <w:rsid w:val="55031593"/>
    <w:rsid w:val="55542D9F"/>
    <w:rsid w:val="55E910CF"/>
    <w:rsid w:val="55EA7BA6"/>
    <w:rsid w:val="56317A92"/>
    <w:rsid w:val="563860DA"/>
    <w:rsid w:val="564C3DD8"/>
    <w:rsid w:val="565566BF"/>
    <w:rsid w:val="56750507"/>
    <w:rsid w:val="5678481C"/>
    <w:rsid w:val="56D611F3"/>
    <w:rsid w:val="57055F75"/>
    <w:rsid w:val="57276760"/>
    <w:rsid w:val="572D04F3"/>
    <w:rsid w:val="57552C87"/>
    <w:rsid w:val="575F14FD"/>
    <w:rsid w:val="579B7D95"/>
    <w:rsid w:val="57AF3086"/>
    <w:rsid w:val="57C13BB6"/>
    <w:rsid w:val="58181975"/>
    <w:rsid w:val="581B0337"/>
    <w:rsid w:val="58391E42"/>
    <w:rsid w:val="585538F1"/>
    <w:rsid w:val="586754D0"/>
    <w:rsid w:val="589A5884"/>
    <w:rsid w:val="589B70ED"/>
    <w:rsid w:val="58B326D3"/>
    <w:rsid w:val="58B35C8C"/>
    <w:rsid w:val="58D63A67"/>
    <w:rsid w:val="58E77246"/>
    <w:rsid w:val="58EC1813"/>
    <w:rsid w:val="591B43B1"/>
    <w:rsid w:val="597478AA"/>
    <w:rsid w:val="59B973E3"/>
    <w:rsid w:val="59C359DA"/>
    <w:rsid w:val="59DC0693"/>
    <w:rsid w:val="59E36CA5"/>
    <w:rsid w:val="59E808D5"/>
    <w:rsid w:val="5A043283"/>
    <w:rsid w:val="5A0A61EF"/>
    <w:rsid w:val="5A526F7D"/>
    <w:rsid w:val="5A5D47E0"/>
    <w:rsid w:val="5A6F2356"/>
    <w:rsid w:val="5A851B9E"/>
    <w:rsid w:val="5AA71D17"/>
    <w:rsid w:val="5AC632E7"/>
    <w:rsid w:val="5B011E2F"/>
    <w:rsid w:val="5B0B31C3"/>
    <w:rsid w:val="5B223037"/>
    <w:rsid w:val="5B3D0918"/>
    <w:rsid w:val="5B7A2A40"/>
    <w:rsid w:val="5B9E1AD2"/>
    <w:rsid w:val="5BA65204"/>
    <w:rsid w:val="5BD2145A"/>
    <w:rsid w:val="5BD67D6D"/>
    <w:rsid w:val="5C183EBA"/>
    <w:rsid w:val="5C5550D4"/>
    <w:rsid w:val="5C595BC0"/>
    <w:rsid w:val="5CB15675"/>
    <w:rsid w:val="5CC21A65"/>
    <w:rsid w:val="5CC63576"/>
    <w:rsid w:val="5D271F8D"/>
    <w:rsid w:val="5DA24F81"/>
    <w:rsid w:val="5DD95872"/>
    <w:rsid w:val="5DE665EA"/>
    <w:rsid w:val="5E2D2250"/>
    <w:rsid w:val="5E6508CA"/>
    <w:rsid w:val="5EAB0357"/>
    <w:rsid w:val="5EE6387B"/>
    <w:rsid w:val="5F1979AA"/>
    <w:rsid w:val="5F552ED4"/>
    <w:rsid w:val="5FAA1655"/>
    <w:rsid w:val="5FB02D45"/>
    <w:rsid w:val="5FC47A12"/>
    <w:rsid w:val="5FEE13F7"/>
    <w:rsid w:val="5FF41D67"/>
    <w:rsid w:val="604A3A97"/>
    <w:rsid w:val="609130C2"/>
    <w:rsid w:val="60B915D8"/>
    <w:rsid w:val="60D30B52"/>
    <w:rsid w:val="60E82519"/>
    <w:rsid w:val="60F10CED"/>
    <w:rsid w:val="61010726"/>
    <w:rsid w:val="61082E3D"/>
    <w:rsid w:val="61570605"/>
    <w:rsid w:val="61647E7A"/>
    <w:rsid w:val="61C106F9"/>
    <w:rsid w:val="61E079AB"/>
    <w:rsid w:val="62150ED1"/>
    <w:rsid w:val="6251095C"/>
    <w:rsid w:val="627462A2"/>
    <w:rsid w:val="627C5DE6"/>
    <w:rsid w:val="62DF0ACD"/>
    <w:rsid w:val="62F94B30"/>
    <w:rsid w:val="62FD4402"/>
    <w:rsid w:val="63083F1B"/>
    <w:rsid w:val="635B1C25"/>
    <w:rsid w:val="635C204A"/>
    <w:rsid w:val="63654E61"/>
    <w:rsid w:val="63875DD4"/>
    <w:rsid w:val="63B43316"/>
    <w:rsid w:val="63C571C0"/>
    <w:rsid w:val="63C624DE"/>
    <w:rsid w:val="63DC415E"/>
    <w:rsid w:val="64204E8E"/>
    <w:rsid w:val="64234DB5"/>
    <w:rsid w:val="647B1B89"/>
    <w:rsid w:val="647B58B1"/>
    <w:rsid w:val="64B16627"/>
    <w:rsid w:val="64B62FA5"/>
    <w:rsid w:val="64E0571E"/>
    <w:rsid w:val="64E76B43"/>
    <w:rsid w:val="65083887"/>
    <w:rsid w:val="650E4C40"/>
    <w:rsid w:val="65510DCD"/>
    <w:rsid w:val="6563538B"/>
    <w:rsid w:val="65787D7E"/>
    <w:rsid w:val="659506D9"/>
    <w:rsid w:val="65F0354F"/>
    <w:rsid w:val="662E36F6"/>
    <w:rsid w:val="66550DCE"/>
    <w:rsid w:val="66623A97"/>
    <w:rsid w:val="667C1F0A"/>
    <w:rsid w:val="668776C9"/>
    <w:rsid w:val="66DF37F4"/>
    <w:rsid w:val="66E6270D"/>
    <w:rsid w:val="66FE34FC"/>
    <w:rsid w:val="67033BE3"/>
    <w:rsid w:val="67055555"/>
    <w:rsid w:val="671F117E"/>
    <w:rsid w:val="676A028B"/>
    <w:rsid w:val="67931863"/>
    <w:rsid w:val="67AC2F5A"/>
    <w:rsid w:val="67BC1945"/>
    <w:rsid w:val="67C17FD8"/>
    <w:rsid w:val="67C33CC8"/>
    <w:rsid w:val="67F7126D"/>
    <w:rsid w:val="68035041"/>
    <w:rsid w:val="681313C0"/>
    <w:rsid w:val="68323AD2"/>
    <w:rsid w:val="68471C7C"/>
    <w:rsid w:val="685C373A"/>
    <w:rsid w:val="68A670B3"/>
    <w:rsid w:val="68BD4D9A"/>
    <w:rsid w:val="68F12E55"/>
    <w:rsid w:val="68F70091"/>
    <w:rsid w:val="68FF77A6"/>
    <w:rsid w:val="69251BC9"/>
    <w:rsid w:val="69373DD7"/>
    <w:rsid w:val="69442761"/>
    <w:rsid w:val="697D6B13"/>
    <w:rsid w:val="69D33157"/>
    <w:rsid w:val="69EA45B2"/>
    <w:rsid w:val="6A095FE6"/>
    <w:rsid w:val="6A34360A"/>
    <w:rsid w:val="6A44141B"/>
    <w:rsid w:val="6A5F6FE9"/>
    <w:rsid w:val="6AA519D6"/>
    <w:rsid w:val="6AB64582"/>
    <w:rsid w:val="6AF36EB3"/>
    <w:rsid w:val="6B356764"/>
    <w:rsid w:val="6BE11702"/>
    <w:rsid w:val="6BE43A6F"/>
    <w:rsid w:val="6BEC2D3D"/>
    <w:rsid w:val="6BFF0B90"/>
    <w:rsid w:val="6C077524"/>
    <w:rsid w:val="6C1121C3"/>
    <w:rsid w:val="6C3A637D"/>
    <w:rsid w:val="6C5548C8"/>
    <w:rsid w:val="6C6726ED"/>
    <w:rsid w:val="6C7257B3"/>
    <w:rsid w:val="6C847668"/>
    <w:rsid w:val="6C9123A5"/>
    <w:rsid w:val="6CA6055E"/>
    <w:rsid w:val="6D022866"/>
    <w:rsid w:val="6D1C4518"/>
    <w:rsid w:val="6D7412D5"/>
    <w:rsid w:val="6D791087"/>
    <w:rsid w:val="6D8D6FB0"/>
    <w:rsid w:val="6DB3496D"/>
    <w:rsid w:val="6E0A63D9"/>
    <w:rsid w:val="6E5365B5"/>
    <w:rsid w:val="6E6F17B1"/>
    <w:rsid w:val="6E8C0500"/>
    <w:rsid w:val="6E9711E2"/>
    <w:rsid w:val="6EC66A34"/>
    <w:rsid w:val="6EE51914"/>
    <w:rsid w:val="6F20773A"/>
    <w:rsid w:val="6F240EC9"/>
    <w:rsid w:val="6F3D7192"/>
    <w:rsid w:val="6F6A7DFD"/>
    <w:rsid w:val="6F6F3EC4"/>
    <w:rsid w:val="6F7E0A5B"/>
    <w:rsid w:val="6FAA2DD3"/>
    <w:rsid w:val="6FAF7814"/>
    <w:rsid w:val="6FBE203C"/>
    <w:rsid w:val="6FCC7A23"/>
    <w:rsid w:val="6FDA5399"/>
    <w:rsid w:val="6FED2265"/>
    <w:rsid w:val="6FFC49E8"/>
    <w:rsid w:val="701040A9"/>
    <w:rsid w:val="703619C0"/>
    <w:rsid w:val="70B509D4"/>
    <w:rsid w:val="70E25E95"/>
    <w:rsid w:val="70FB0473"/>
    <w:rsid w:val="7109140B"/>
    <w:rsid w:val="710A0E42"/>
    <w:rsid w:val="71314A43"/>
    <w:rsid w:val="713718C8"/>
    <w:rsid w:val="716310A6"/>
    <w:rsid w:val="716628AF"/>
    <w:rsid w:val="72070CCA"/>
    <w:rsid w:val="72527BE4"/>
    <w:rsid w:val="726E3CD7"/>
    <w:rsid w:val="72853ADE"/>
    <w:rsid w:val="7298469E"/>
    <w:rsid w:val="72BF566B"/>
    <w:rsid w:val="72CD7A92"/>
    <w:rsid w:val="72F6142A"/>
    <w:rsid w:val="72F949EF"/>
    <w:rsid w:val="73211DBD"/>
    <w:rsid w:val="732155D6"/>
    <w:rsid w:val="73241DAA"/>
    <w:rsid w:val="734C1C18"/>
    <w:rsid w:val="7360415A"/>
    <w:rsid w:val="737713E0"/>
    <w:rsid w:val="73CE6180"/>
    <w:rsid w:val="742F0D91"/>
    <w:rsid w:val="74435034"/>
    <w:rsid w:val="74514875"/>
    <w:rsid w:val="746349D6"/>
    <w:rsid w:val="746E5091"/>
    <w:rsid w:val="74853B84"/>
    <w:rsid w:val="74AE4F72"/>
    <w:rsid w:val="74C551D5"/>
    <w:rsid w:val="74E86EBA"/>
    <w:rsid w:val="74F91CA6"/>
    <w:rsid w:val="74FA54E6"/>
    <w:rsid w:val="7539660A"/>
    <w:rsid w:val="75460697"/>
    <w:rsid w:val="754C4F28"/>
    <w:rsid w:val="75D73E86"/>
    <w:rsid w:val="75E2310E"/>
    <w:rsid w:val="75F33631"/>
    <w:rsid w:val="75F426A6"/>
    <w:rsid w:val="764E2FD9"/>
    <w:rsid w:val="76DD562E"/>
    <w:rsid w:val="76E56062"/>
    <w:rsid w:val="76F66017"/>
    <w:rsid w:val="770F22E2"/>
    <w:rsid w:val="77333B75"/>
    <w:rsid w:val="774942A8"/>
    <w:rsid w:val="776B78C0"/>
    <w:rsid w:val="77883F85"/>
    <w:rsid w:val="77932C68"/>
    <w:rsid w:val="779A651B"/>
    <w:rsid w:val="77D630F1"/>
    <w:rsid w:val="77E07F2E"/>
    <w:rsid w:val="78070BB9"/>
    <w:rsid w:val="7808135E"/>
    <w:rsid w:val="783855FF"/>
    <w:rsid w:val="78531387"/>
    <w:rsid w:val="7855008B"/>
    <w:rsid w:val="785C02E2"/>
    <w:rsid w:val="78754542"/>
    <w:rsid w:val="788F6183"/>
    <w:rsid w:val="789403B7"/>
    <w:rsid w:val="78A34589"/>
    <w:rsid w:val="78C86FFC"/>
    <w:rsid w:val="791E432E"/>
    <w:rsid w:val="792A6A40"/>
    <w:rsid w:val="792F0DE5"/>
    <w:rsid w:val="794902EB"/>
    <w:rsid w:val="79A97361"/>
    <w:rsid w:val="79B22301"/>
    <w:rsid w:val="79B9643B"/>
    <w:rsid w:val="79BD6991"/>
    <w:rsid w:val="79C57A46"/>
    <w:rsid w:val="79EB7FA0"/>
    <w:rsid w:val="7A104BA0"/>
    <w:rsid w:val="7A6F7618"/>
    <w:rsid w:val="7A9F7B05"/>
    <w:rsid w:val="7AB82246"/>
    <w:rsid w:val="7B21349D"/>
    <w:rsid w:val="7B492BBD"/>
    <w:rsid w:val="7B516680"/>
    <w:rsid w:val="7B70477B"/>
    <w:rsid w:val="7BA802D2"/>
    <w:rsid w:val="7BBD681F"/>
    <w:rsid w:val="7BF920E4"/>
    <w:rsid w:val="7C325E10"/>
    <w:rsid w:val="7C3348BE"/>
    <w:rsid w:val="7CA6376F"/>
    <w:rsid w:val="7CAA1D6B"/>
    <w:rsid w:val="7CAB31C6"/>
    <w:rsid w:val="7CB45DC7"/>
    <w:rsid w:val="7CBD4D39"/>
    <w:rsid w:val="7CC224EF"/>
    <w:rsid w:val="7CFB6D61"/>
    <w:rsid w:val="7D1B1635"/>
    <w:rsid w:val="7D30691C"/>
    <w:rsid w:val="7D442C40"/>
    <w:rsid w:val="7D4978FB"/>
    <w:rsid w:val="7D6132E2"/>
    <w:rsid w:val="7DD72EFC"/>
    <w:rsid w:val="7DFF16C6"/>
    <w:rsid w:val="7E216197"/>
    <w:rsid w:val="7E5D2B28"/>
    <w:rsid w:val="7E6E4B3F"/>
    <w:rsid w:val="7E6F0009"/>
    <w:rsid w:val="7E91684E"/>
    <w:rsid w:val="7EAE501A"/>
    <w:rsid w:val="7EF21F80"/>
    <w:rsid w:val="7EFA5CBA"/>
    <w:rsid w:val="7FA24B42"/>
    <w:rsid w:val="7FAA3381"/>
    <w:rsid w:val="7FDD3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2025-10-15T03:15:00Z</dcterms:created>
  <dc:creator>Administrator</dc:creator>
  <cp:lastModifiedBy>Administrator</cp:lastModifiedBy>
  <dcterms:modified xsi:type="dcterms:W3CDTF">2026-03-27T02:24:39Z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AC1744669F904E38961C28E0BBA8E9DC</vt:lpwstr>
  </property>
</Properties>
</file>